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C675" w14:textId="52B61A79" w:rsidR="00E371BB" w:rsidRPr="003A7556" w:rsidRDefault="00E371BB" w:rsidP="00EC19AC">
      <w:pPr>
        <w:rPr>
          <w:b/>
          <w:sz w:val="28"/>
          <w:szCs w:val="28"/>
        </w:rPr>
      </w:pPr>
      <w:bookmarkStart w:id="0" w:name="_Hlk497325746"/>
      <w:r w:rsidRPr="003A7556">
        <w:rPr>
          <w:b/>
          <w:sz w:val="28"/>
          <w:szCs w:val="28"/>
        </w:rPr>
        <w:t>A</w:t>
      </w:r>
      <w:r w:rsidR="0055267C">
        <w:rPr>
          <w:b/>
          <w:sz w:val="28"/>
          <w:szCs w:val="28"/>
        </w:rPr>
        <w:t>CLP</w:t>
      </w:r>
      <w:r w:rsidRPr="003A7556">
        <w:rPr>
          <w:b/>
          <w:sz w:val="28"/>
          <w:szCs w:val="28"/>
        </w:rPr>
        <w:t xml:space="preserve"> Fellowship Evaluation: Over</w:t>
      </w:r>
      <w:r w:rsidR="0012297A">
        <w:rPr>
          <w:b/>
          <w:sz w:val="28"/>
          <w:szCs w:val="28"/>
        </w:rPr>
        <w:t>all</w:t>
      </w:r>
    </w:p>
    <w:p w14:paraId="60B671C2" w14:textId="77777777" w:rsidR="00E371BB" w:rsidRPr="00E371BB" w:rsidRDefault="00E371BB" w:rsidP="0085299B">
      <w:pPr>
        <w:pStyle w:val="ListParagraph"/>
        <w:numPr>
          <w:ilvl w:val="0"/>
          <w:numId w:val="3"/>
        </w:numPr>
        <w:spacing w:before="0" w:after="0"/>
      </w:pPr>
      <w:r w:rsidRPr="00E371BB">
        <w:t xml:space="preserve">"Basic" reflects simple or limited knowledge in </w:t>
      </w:r>
      <w:r w:rsidR="0055267C">
        <w:t>CLP</w:t>
      </w:r>
      <w:r w:rsidRPr="00E371BB">
        <w:t xml:space="preserve"> with need for direct or indirect supervision.</w:t>
      </w:r>
    </w:p>
    <w:p w14:paraId="52371809" w14:textId="77777777" w:rsidR="00E371BB" w:rsidRPr="00E371BB" w:rsidRDefault="00E371BB" w:rsidP="0085299B">
      <w:pPr>
        <w:pStyle w:val="ListParagraph"/>
        <w:numPr>
          <w:ilvl w:val="0"/>
          <w:numId w:val="3"/>
        </w:numPr>
        <w:spacing w:before="0" w:after="0"/>
      </w:pPr>
      <w:r w:rsidRPr="00E371BB">
        <w:t xml:space="preserve">"Intermediate" indicates knowledge of standard </w:t>
      </w:r>
      <w:r w:rsidR="0055267C">
        <w:t>CLP</w:t>
      </w:r>
      <w:r w:rsidRPr="00E371BB">
        <w:t xml:space="preserve"> diagnoses and interventions, as a well-trained resident might have at completion of psychiatry residency. </w:t>
      </w:r>
    </w:p>
    <w:p w14:paraId="26A1F513" w14:textId="77777777" w:rsidR="00E371BB" w:rsidRPr="00E371BB" w:rsidRDefault="00E371BB" w:rsidP="0085299B">
      <w:pPr>
        <w:pStyle w:val="ListParagraph"/>
        <w:numPr>
          <w:ilvl w:val="0"/>
          <w:numId w:val="3"/>
        </w:numPr>
        <w:spacing w:before="0" w:after="0"/>
      </w:pPr>
      <w:r w:rsidRPr="00E371BB">
        <w:t xml:space="preserve">"Advanced" represents competence in handling common consultation situations without supervision, a developing level of specialist knowledge. </w:t>
      </w:r>
    </w:p>
    <w:p w14:paraId="2E43B1A5" w14:textId="77777777" w:rsidR="00E371BB" w:rsidRPr="00E371BB" w:rsidRDefault="00E371BB" w:rsidP="0085299B">
      <w:pPr>
        <w:pStyle w:val="ListParagraph"/>
        <w:numPr>
          <w:ilvl w:val="0"/>
          <w:numId w:val="3"/>
        </w:numPr>
        <w:spacing w:before="0" w:after="0"/>
      </w:pPr>
      <w:r w:rsidRPr="00E371BB">
        <w:t xml:space="preserve">"Expert" requires fluency in handling complex, difficult, or unusual situations in </w:t>
      </w:r>
      <w:r w:rsidR="0055267C">
        <w:t>CLP</w:t>
      </w:r>
      <w:r w:rsidRPr="00E371BB">
        <w:t xml:space="preserve">. </w:t>
      </w:r>
    </w:p>
    <w:p w14:paraId="65BE5E1D" w14:textId="5C941113" w:rsidR="00E371BB" w:rsidRDefault="00E371BB" w:rsidP="0085299B">
      <w:pPr>
        <w:pStyle w:val="ListParagraph"/>
        <w:numPr>
          <w:ilvl w:val="0"/>
          <w:numId w:val="3"/>
        </w:numPr>
        <w:spacing w:before="0" w:after="0"/>
      </w:pPr>
      <w:r w:rsidRPr="00E371BB">
        <w:t xml:space="preserve">"Leadership" represents contribution to the advancement of </w:t>
      </w:r>
      <w:r w:rsidR="0055267C">
        <w:t>CLP</w:t>
      </w:r>
      <w:r w:rsidRPr="00E371BB">
        <w:t xml:space="preserve"> (an aspirational goal in fellowship training).</w:t>
      </w:r>
    </w:p>
    <w:p w14:paraId="2C8A8C3A" w14:textId="77777777" w:rsidR="0085299B" w:rsidRPr="00E3723F" w:rsidRDefault="0085299B" w:rsidP="0085299B">
      <w:pPr>
        <w:pStyle w:val="ListParagraph"/>
        <w:spacing w:before="0" w:after="0"/>
        <w:ind w:left="360"/>
      </w:pPr>
    </w:p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11"/>
        <w:gridCol w:w="1056"/>
        <w:gridCol w:w="13"/>
        <w:gridCol w:w="453"/>
        <w:gridCol w:w="1565"/>
        <w:gridCol w:w="470"/>
        <w:gridCol w:w="1345"/>
        <w:gridCol w:w="470"/>
        <w:gridCol w:w="1097"/>
        <w:gridCol w:w="527"/>
        <w:gridCol w:w="1619"/>
        <w:gridCol w:w="470"/>
        <w:gridCol w:w="773"/>
      </w:tblGrid>
      <w:tr w:rsidR="004447AA" w14:paraId="1016D05B" w14:textId="77777777" w:rsidTr="00956FFA">
        <w:trPr>
          <w:cantSplit/>
          <w:trHeight w:val="576"/>
        </w:trPr>
        <w:tc>
          <w:tcPr>
            <w:tcW w:w="13806" w:type="dxa"/>
            <w:gridSpan w:val="14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532D68B5" w14:textId="1DF16880" w:rsidR="004447AA" w:rsidRPr="0084236C" w:rsidRDefault="0084236C" w:rsidP="00EC19AC">
            <w:pPr>
              <w:rPr>
                <w:b/>
                <w:iCs/>
                <w:sz w:val="20"/>
                <w:szCs w:val="20"/>
              </w:rPr>
            </w:pPr>
            <w:r w:rsidRPr="0084236C">
              <w:rPr>
                <w:b/>
                <w:iCs/>
              </w:rPr>
              <w:t>Consultative, Collaborative, and Digital Patient Care</w:t>
            </w:r>
          </w:p>
        </w:tc>
      </w:tr>
      <w:tr w:rsidR="003E7638" w14:paraId="51B8A1C2" w14:textId="77777777" w:rsidTr="002A489D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5643FC6A" w14:textId="77777777" w:rsidR="00B830EB" w:rsidRDefault="00B830EB" w:rsidP="00EC19AC"/>
        </w:tc>
        <w:tc>
          <w:tcPr>
            <w:tcW w:w="1067" w:type="dxa"/>
            <w:gridSpan w:val="2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093741AF" w14:textId="77777777" w:rsidR="00B830EB" w:rsidRPr="00B830EB" w:rsidRDefault="00B830EB" w:rsidP="0007774F">
            <w:pPr>
              <w:jc w:val="center"/>
            </w:pPr>
            <w:r w:rsidRPr="00B830EB">
              <w:t>Basic</w:t>
            </w:r>
          </w:p>
        </w:tc>
        <w:tc>
          <w:tcPr>
            <w:tcW w:w="466" w:type="dxa"/>
            <w:gridSpan w:val="2"/>
            <w:shd w:val="clear" w:color="auto" w:fill="F2F2F2" w:themeFill="background1" w:themeFillShade="F2"/>
            <w:noWrap/>
            <w:tcMar>
              <w:top w:w="43" w:type="dxa"/>
              <w:left w:w="0" w:type="dxa"/>
              <w:bottom w:w="14" w:type="dxa"/>
              <w:right w:w="0" w:type="dxa"/>
            </w:tcMar>
          </w:tcPr>
          <w:p w14:paraId="27DF7B84" w14:textId="77777777" w:rsidR="00B830EB" w:rsidRPr="00B830EB" w:rsidRDefault="00B830EB" w:rsidP="003E4740">
            <w:pPr>
              <w:jc w:val="center"/>
            </w:pPr>
            <w:r w:rsidRPr="00B830EB">
              <w:t>+</w:t>
            </w:r>
          </w:p>
        </w:tc>
        <w:tc>
          <w:tcPr>
            <w:tcW w:w="1565" w:type="dxa"/>
            <w:tcMar>
              <w:top w:w="43" w:type="dxa"/>
              <w:bottom w:w="14" w:type="dxa"/>
            </w:tcMar>
          </w:tcPr>
          <w:p w14:paraId="43923F7C" w14:textId="77777777" w:rsidR="00B830EB" w:rsidRPr="00B830EB" w:rsidRDefault="00B830EB" w:rsidP="003D7540">
            <w:pPr>
              <w:jc w:val="center"/>
            </w:pPr>
            <w:r w:rsidRPr="00B830EB">
              <w:t>Intermediate</w:t>
            </w:r>
          </w:p>
        </w:tc>
        <w:tc>
          <w:tcPr>
            <w:tcW w:w="470" w:type="dxa"/>
            <w:tcMar>
              <w:top w:w="43" w:type="dxa"/>
              <w:bottom w:w="14" w:type="dxa"/>
            </w:tcMar>
          </w:tcPr>
          <w:p w14:paraId="5C9A4B4A" w14:textId="77777777" w:rsidR="00B830EB" w:rsidRPr="00B830EB" w:rsidRDefault="00B830EB" w:rsidP="003D7540">
            <w:pPr>
              <w:jc w:val="center"/>
            </w:pPr>
            <w:r w:rsidRPr="00B830EB">
              <w:t>+</w:t>
            </w:r>
          </w:p>
        </w:tc>
        <w:tc>
          <w:tcPr>
            <w:tcW w:w="1345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26474E85" w14:textId="77777777" w:rsidR="00B830EB" w:rsidRPr="00B830EB" w:rsidRDefault="00B830EB" w:rsidP="003D7540">
            <w:pPr>
              <w:jc w:val="center"/>
            </w:pPr>
            <w:r w:rsidRPr="00B830EB">
              <w:t>Advanced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189C08BB" w14:textId="77777777" w:rsidR="00B830EB" w:rsidRPr="00B830EB" w:rsidRDefault="00B830EB" w:rsidP="003D7540">
            <w:pPr>
              <w:jc w:val="center"/>
            </w:pPr>
            <w:r w:rsidRPr="00B830EB">
              <w:t>+</w:t>
            </w:r>
          </w:p>
        </w:tc>
        <w:tc>
          <w:tcPr>
            <w:tcW w:w="1097" w:type="dxa"/>
            <w:tcMar>
              <w:top w:w="43" w:type="dxa"/>
              <w:bottom w:w="14" w:type="dxa"/>
            </w:tcMar>
          </w:tcPr>
          <w:p w14:paraId="35079B31" w14:textId="77777777" w:rsidR="00B830EB" w:rsidRPr="00B830EB" w:rsidRDefault="00B830EB" w:rsidP="003D7540">
            <w:pPr>
              <w:jc w:val="center"/>
            </w:pPr>
            <w:r w:rsidRPr="00B830EB">
              <w:t>Expert</w:t>
            </w:r>
          </w:p>
        </w:tc>
        <w:tc>
          <w:tcPr>
            <w:tcW w:w="527" w:type="dxa"/>
            <w:tcMar>
              <w:top w:w="43" w:type="dxa"/>
              <w:bottom w:w="14" w:type="dxa"/>
            </w:tcMar>
          </w:tcPr>
          <w:p w14:paraId="7FD9758C" w14:textId="77777777" w:rsidR="00B830EB" w:rsidRPr="00B830EB" w:rsidRDefault="00B830EB" w:rsidP="003D7540">
            <w:pPr>
              <w:jc w:val="center"/>
            </w:pPr>
            <w:r w:rsidRPr="00B830EB">
              <w:t>+</w:t>
            </w:r>
          </w:p>
        </w:tc>
        <w:tc>
          <w:tcPr>
            <w:tcW w:w="161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547F7864" w14:textId="77777777" w:rsidR="00B830EB" w:rsidRPr="00B830EB" w:rsidRDefault="00B830EB" w:rsidP="003D7540">
            <w:pPr>
              <w:jc w:val="center"/>
            </w:pPr>
            <w:r w:rsidRPr="00B830EB">
              <w:t>Leadership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393A69F9" w14:textId="77777777" w:rsidR="00B830EB" w:rsidRPr="00B830EB" w:rsidRDefault="00B830EB" w:rsidP="003D7540">
            <w:pPr>
              <w:jc w:val="center"/>
            </w:pPr>
            <w:r w:rsidRPr="00B830EB">
              <w:t>+</w:t>
            </w:r>
          </w:p>
        </w:tc>
        <w:tc>
          <w:tcPr>
            <w:tcW w:w="773" w:type="dxa"/>
            <w:tcMar>
              <w:top w:w="43" w:type="dxa"/>
              <w:bottom w:w="14" w:type="dxa"/>
            </w:tcMar>
          </w:tcPr>
          <w:p w14:paraId="1100408A" w14:textId="77777777" w:rsidR="00B830EB" w:rsidRPr="00B830EB" w:rsidRDefault="00B830EB" w:rsidP="003D7540">
            <w:pPr>
              <w:jc w:val="center"/>
            </w:pPr>
            <w:r w:rsidRPr="00B830EB">
              <w:t>N/A</w:t>
            </w:r>
          </w:p>
        </w:tc>
      </w:tr>
      <w:tr w:rsidR="003E7638" w14:paraId="4B66F055" w14:textId="77777777" w:rsidTr="002A489D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33226F16" w14:textId="77777777" w:rsidR="00B830EB" w:rsidRDefault="004447AA" w:rsidP="00EC19AC">
            <w:r>
              <w:t>Question clarification &amp; data collection</w:t>
            </w:r>
          </w:p>
        </w:tc>
        <w:sdt>
          <w:sdtPr>
            <w:id w:val="15604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gridSpan w:val="2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B0C7024" w14:textId="77777777" w:rsidR="00B830EB" w:rsidRDefault="00E3723F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415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gridSpan w:val="2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3736E40E" w14:textId="77777777" w:rsidR="00B830EB" w:rsidRDefault="003E4740" w:rsidP="003E47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708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4FD7B1CB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712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20CCA83E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064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65F10C9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299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813ED0C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689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5F79D321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690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5FA576CC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695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9CB59D5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634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9422588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342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39A6B47D" w14:textId="77777777" w:rsidR="00B830EB" w:rsidRDefault="00E3723F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7638" w14:paraId="1EAFAD44" w14:textId="77777777" w:rsidTr="002A489D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471ECD50" w14:textId="77777777" w:rsidR="00B830EB" w:rsidRDefault="004447AA" w:rsidP="00EC19AC">
            <w:r>
              <w:t>Patient interview</w:t>
            </w:r>
          </w:p>
        </w:tc>
        <w:sdt>
          <w:sdtPr>
            <w:id w:val="87959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gridSpan w:val="2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3B74724" w14:textId="77777777" w:rsidR="00B830EB" w:rsidRDefault="00E3723F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1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gridSpan w:val="2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2930D1B9" w14:textId="77777777" w:rsidR="00B830EB" w:rsidRDefault="00E3723F" w:rsidP="003E47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150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50EA6F09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826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4CB29B63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056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B000D1D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595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C03FDCE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6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502CB3CF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781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5DFADC39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725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BDF503E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59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1165D0C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287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11FC7F63" w14:textId="77777777" w:rsidR="00B830EB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47AA" w14:paraId="734A2900" w14:textId="77777777" w:rsidTr="002A489D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5496DB4D" w14:textId="77777777" w:rsidR="004447AA" w:rsidRDefault="004447AA" w:rsidP="00EC19AC">
            <w:r>
              <w:t>Diagnostic &amp; therapeutic formulation</w:t>
            </w:r>
          </w:p>
        </w:tc>
        <w:sdt>
          <w:sdtPr>
            <w:id w:val="-35974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gridSpan w:val="2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A67EB65" w14:textId="77777777" w:rsidR="004447AA" w:rsidRDefault="004447AA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46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gridSpan w:val="2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3FBE540A" w14:textId="77777777" w:rsidR="004447AA" w:rsidRDefault="004447AA" w:rsidP="003E47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732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03AACF04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612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4AD47597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076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3AFF0FB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322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FBC9FD5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309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224C6F45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362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69556914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002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CAD1B41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213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7FB512C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24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2F65E68B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47AA" w14:paraId="068F56FE" w14:textId="77777777" w:rsidTr="002A489D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7F13E247" w14:textId="77777777" w:rsidR="004447AA" w:rsidRDefault="004447AA" w:rsidP="00EC19AC">
            <w:r>
              <w:t xml:space="preserve">Communication </w:t>
            </w:r>
            <w:r w:rsidRPr="00EC19AC">
              <w:t>with</w:t>
            </w:r>
            <w:r>
              <w:t xml:space="preserve"> team</w:t>
            </w:r>
          </w:p>
        </w:tc>
        <w:sdt>
          <w:sdtPr>
            <w:id w:val="8967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gridSpan w:val="2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8DCB29B" w14:textId="77777777" w:rsidR="004447AA" w:rsidRDefault="004447AA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398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gridSpan w:val="2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05BCC50B" w14:textId="77777777" w:rsidR="004447AA" w:rsidRDefault="004447AA" w:rsidP="003E47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25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35DFFD94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526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6D0FF4A6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716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8297500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024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97A3BAC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737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314FF194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63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62F3882A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806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3BBA573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630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0C6FFB9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2D4D38F8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47AA" w14:paraId="7645B663" w14:textId="77777777" w:rsidTr="002A489D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4408FA08" w14:textId="66A484CF" w:rsidR="004447AA" w:rsidRDefault="00A26662" w:rsidP="00EC19AC">
            <w:r>
              <w:t>Collaborat</w:t>
            </w:r>
            <w:r w:rsidR="00EC19AC">
              <w:t xml:space="preserve">ive </w:t>
            </w:r>
            <w:r w:rsidR="002A489D">
              <w:t xml:space="preserve">patient </w:t>
            </w:r>
            <w:r w:rsidR="00EC19AC">
              <w:t>care (if applicable)</w:t>
            </w:r>
          </w:p>
        </w:tc>
        <w:sdt>
          <w:sdtPr>
            <w:id w:val="101157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gridSpan w:val="2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76CE1BF" w14:textId="77777777" w:rsidR="004447AA" w:rsidRDefault="004447AA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642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gridSpan w:val="2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171D11E3" w14:textId="77777777" w:rsidR="004447AA" w:rsidRDefault="004447AA" w:rsidP="003E47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332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5143FF77" w14:textId="77777777" w:rsidR="004447AA" w:rsidRDefault="003E7638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599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38AC5571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991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656A864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554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586E417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943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22E8FF14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818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5F8E68FF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366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55EEA75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924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55572F4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802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4A27DC92" w14:textId="77777777" w:rsidR="004447AA" w:rsidRDefault="004447AA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489D" w14:paraId="700D5A77" w14:textId="77777777" w:rsidTr="002A489D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2D8174F4" w14:textId="1C256208" w:rsidR="002A489D" w:rsidRDefault="002A489D" w:rsidP="002A489D">
            <w:r>
              <w:t>Digital health</w:t>
            </w:r>
          </w:p>
        </w:tc>
        <w:sdt>
          <w:sdtPr>
            <w:id w:val="-195254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7" w:type="dxa"/>
                <w:gridSpan w:val="2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A708915" w14:textId="40791429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767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gridSpan w:val="2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2A47DFAB" w14:textId="00074642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836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225C7253" w14:textId="321F11E4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104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4F9A8D67" w14:textId="6CFE2F58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520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72F8B8C" w14:textId="6E6B3070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82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6095F9C" w14:textId="212E2111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995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60A5D749" w14:textId="01B73DB4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544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5540EFD9" w14:textId="6DC6E28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25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73E39FD" w14:textId="01ED4178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752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94376CD" w14:textId="05F55CB5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593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5C3172C8" w14:textId="30F24381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489D" w14:paraId="0C958309" w14:textId="77777777" w:rsidTr="00697637">
        <w:trPr>
          <w:cantSplit/>
          <w:trHeight w:val="576"/>
        </w:trPr>
        <w:tc>
          <w:tcPr>
            <w:tcW w:w="13806" w:type="dxa"/>
            <w:gridSpan w:val="14"/>
            <w:tcMar>
              <w:top w:w="43" w:type="dxa"/>
              <w:bottom w:w="14" w:type="dxa"/>
            </w:tcMar>
          </w:tcPr>
          <w:p w14:paraId="6B72DCA3" w14:textId="0298F70F" w:rsidR="002A489D" w:rsidRDefault="00531E1B" w:rsidP="002A489D">
            <w:r>
              <w:t>General comments, areas of strength, areas for improvement</w:t>
            </w:r>
            <w:r w:rsidR="002A489D">
              <w:t>:</w:t>
            </w:r>
          </w:p>
          <w:p w14:paraId="30874FFA" w14:textId="77777777" w:rsidR="002A489D" w:rsidRDefault="002A489D" w:rsidP="002A489D"/>
          <w:p w14:paraId="4C6750EE" w14:textId="77777777" w:rsidR="0085299B" w:rsidRDefault="0085299B" w:rsidP="002A489D"/>
          <w:p w14:paraId="5213FFEA" w14:textId="77777777" w:rsidR="002A489D" w:rsidRDefault="002A489D" w:rsidP="002A489D"/>
          <w:p w14:paraId="644D8288" w14:textId="2F227C7C" w:rsidR="002A489D" w:rsidRDefault="0012297A" w:rsidP="0012297A">
            <w:pPr>
              <w:tabs>
                <w:tab w:val="left" w:pos="2310"/>
              </w:tabs>
            </w:pPr>
            <w:r>
              <w:tab/>
            </w:r>
          </w:p>
        </w:tc>
      </w:tr>
      <w:tr w:rsidR="002A489D" w14:paraId="065A3A39" w14:textId="77777777" w:rsidTr="00956FFA">
        <w:trPr>
          <w:cantSplit/>
          <w:trHeight w:val="576"/>
        </w:trPr>
        <w:tc>
          <w:tcPr>
            <w:tcW w:w="13806" w:type="dxa"/>
            <w:gridSpan w:val="14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5ED0ABC3" w14:textId="79476801" w:rsidR="002A489D" w:rsidRPr="0084236C" w:rsidRDefault="0084236C" w:rsidP="002A489D">
            <w:pPr>
              <w:rPr>
                <w:b/>
                <w:iCs/>
                <w:sz w:val="20"/>
                <w:szCs w:val="20"/>
              </w:rPr>
            </w:pPr>
            <w:r w:rsidRPr="0084236C">
              <w:rPr>
                <w:b/>
                <w:iCs/>
              </w:rPr>
              <w:lastRenderedPageBreak/>
              <w:t>Knowledge of Consultation-Liaison Psychiatry</w:t>
            </w:r>
          </w:p>
        </w:tc>
      </w:tr>
      <w:tr w:rsidR="002A489D" w14:paraId="76DFF02F" w14:textId="77777777" w:rsidTr="002A489D">
        <w:trPr>
          <w:cantSplit/>
          <w:trHeight w:val="576"/>
        </w:trPr>
        <w:tc>
          <w:tcPr>
            <w:tcW w:w="3948" w:type="dxa"/>
            <w:gridSpan w:val="2"/>
            <w:tcMar>
              <w:top w:w="43" w:type="dxa"/>
              <w:bottom w:w="14" w:type="dxa"/>
            </w:tcMar>
          </w:tcPr>
          <w:p w14:paraId="4E786324" w14:textId="77777777" w:rsidR="002A489D" w:rsidRDefault="002A489D" w:rsidP="002A489D"/>
        </w:tc>
        <w:tc>
          <w:tcPr>
            <w:tcW w:w="1069" w:type="dxa"/>
            <w:gridSpan w:val="2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7B802C06" w14:textId="77777777" w:rsidR="002A489D" w:rsidRPr="00B830EB" w:rsidRDefault="002A489D" w:rsidP="002A489D">
            <w:pPr>
              <w:jc w:val="center"/>
            </w:pPr>
            <w:r w:rsidRPr="00B830EB">
              <w:t>Basic</w:t>
            </w:r>
          </w:p>
        </w:tc>
        <w:tc>
          <w:tcPr>
            <w:tcW w:w="453" w:type="dxa"/>
            <w:shd w:val="clear" w:color="auto" w:fill="F2F2F2" w:themeFill="background1" w:themeFillShade="F2"/>
            <w:noWrap/>
            <w:tcMar>
              <w:top w:w="43" w:type="dxa"/>
              <w:left w:w="0" w:type="dxa"/>
              <w:bottom w:w="14" w:type="dxa"/>
              <w:right w:w="0" w:type="dxa"/>
            </w:tcMar>
          </w:tcPr>
          <w:p w14:paraId="7F25DB1C" w14:textId="77777777" w:rsidR="002A489D" w:rsidRPr="00B830EB" w:rsidRDefault="002A489D" w:rsidP="002A489D">
            <w:pPr>
              <w:jc w:val="center"/>
            </w:pPr>
            <w:r w:rsidRPr="00B830EB">
              <w:t>+</w:t>
            </w:r>
          </w:p>
        </w:tc>
        <w:tc>
          <w:tcPr>
            <w:tcW w:w="1565" w:type="dxa"/>
            <w:tcMar>
              <w:top w:w="43" w:type="dxa"/>
              <w:bottom w:w="14" w:type="dxa"/>
            </w:tcMar>
          </w:tcPr>
          <w:p w14:paraId="6A53C7F7" w14:textId="77777777" w:rsidR="002A489D" w:rsidRPr="00B830EB" w:rsidRDefault="002A489D" w:rsidP="002A489D">
            <w:pPr>
              <w:jc w:val="center"/>
            </w:pPr>
            <w:r w:rsidRPr="00B830EB">
              <w:t>Intermediate</w:t>
            </w:r>
          </w:p>
        </w:tc>
        <w:tc>
          <w:tcPr>
            <w:tcW w:w="470" w:type="dxa"/>
            <w:tcMar>
              <w:top w:w="43" w:type="dxa"/>
              <w:bottom w:w="14" w:type="dxa"/>
            </w:tcMar>
          </w:tcPr>
          <w:p w14:paraId="2B2B463E" w14:textId="77777777" w:rsidR="002A489D" w:rsidRPr="00B830EB" w:rsidRDefault="002A489D" w:rsidP="002A489D">
            <w:pPr>
              <w:jc w:val="center"/>
            </w:pPr>
            <w:r w:rsidRPr="00B830EB">
              <w:t>+</w:t>
            </w:r>
          </w:p>
        </w:tc>
        <w:tc>
          <w:tcPr>
            <w:tcW w:w="1345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36328780" w14:textId="77777777" w:rsidR="002A489D" w:rsidRPr="00B830EB" w:rsidRDefault="002A489D" w:rsidP="002A489D">
            <w:pPr>
              <w:jc w:val="center"/>
            </w:pPr>
            <w:r w:rsidRPr="00B830EB">
              <w:t>Advanced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4B84FE35" w14:textId="77777777" w:rsidR="002A489D" w:rsidRPr="00B830EB" w:rsidRDefault="002A489D" w:rsidP="002A489D">
            <w:pPr>
              <w:jc w:val="center"/>
            </w:pPr>
            <w:r w:rsidRPr="00B830EB">
              <w:t>+</w:t>
            </w:r>
          </w:p>
        </w:tc>
        <w:tc>
          <w:tcPr>
            <w:tcW w:w="1097" w:type="dxa"/>
            <w:tcMar>
              <w:top w:w="43" w:type="dxa"/>
              <w:bottom w:w="14" w:type="dxa"/>
            </w:tcMar>
          </w:tcPr>
          <w:p w14:paraId="481926BF" w14:textId="77777777" w:rsidR="002A489D" w:rsidRPr="00B830EB" w:rsidRDefault="002A489D" w:rsidP="002A489D">
            <w:pPr>
              <w:jc w:val="center"/>
            </w:pPr>
            <w:r w:rsidRPr="00B830EB">
              <w:t>Expert</w:t>
            </w:r>
          </w:p>
        </w:tc>
        <w:tc>
          <w:tcPr>
            <w:tcW w:w="527" w:type="dxa"/>
            <w:tcMar>
              <w:top w:w="43" w:type="dxa"/>
              <w:bottom w:w="14" w:type="dxa"/>
            </w:tcMar>
          </w:tcPr>
          <w:p w14:paraId="07F05205" w14:textId="77777777" w:rsidR="002A489D" w:rsidRPr="00B830EB" w:rsidRDefault="002A489D" w:rsidP="002A489D">
            <w:pPr>
              <w:jc w:val="center"/>
            </w:pPr>
            <w:r w:rsidRPr="00B830EB">
              <w:t>+</w:t>
            </w:r>
          </w:p>
        </w:tc>
        <w:tc>
          <w:tcPr>
            <w:tcW w:w="161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29873B1F" w14:textId="77777777" w:rsidR="002A489D" w:rsidRPr="00B830EB" w:rsidRDefault="002A489D" w:rsidP="002A489D">
            <w:pPr>
              <w:jc w:val="center"/>
            </w:pPr>
            <w:r w:rsidRPr="00B830EB">
              <w:t>Leadership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43F3DBAB" w14:textId="77777777" w:rsidR="002A489D" w:rsidRPr="00B830EB" w:rsidRDefault="002A489D" w:rsidP="002A489D">
            <w:pPr>
              <w:jc w:val="center"/>
            </w:pPr>
            <w:r w:rsidRPr="00B830EB">
              <w:t>+</w:t>
            </w:r>
          </w:p>
        </w:tc>
        <w:tc>
          <w:tcPr>
            <w:tcW w:w="773" w:type="dxa"/>
            <w:tcMar>
              <w:top w:w="43" w:type="dxa"/>
              <w:bottom w:w="14" w:type="dxa"/>
            </w:tcMar>
          </w:tcPr>
          <w:p w14:paraId="7D3F0CEE" w14:textId="77777777" w:rsidR="002A489D" w:rsidRPr="00B830EB" w:rsidRDefault="002A489D" w:rsidP="002A489D">
            <w:pPr>
              <w:jc w:val="center"/>
            </w:pPr>
            <w:r w:rsidRPr="00B830EB">
              <w:t>N/A</w:t>
            </w:r>
          </w:p>
        </w:tc>
      </w:tr>
      <w:tr w:rsidR="002A489D" w14:paraId="38D89D23" w14:textId="77777777" w:rsidTr="002A489D">
        <w:trPr>
          <w:cantSplit/>
          <w:trHeight w:val="576"/>
        </w:trPr>
        <w:tc>
          <w:tcPr>
            <w:tcW w:w="3948" w:type="dxa"/>
            <w:gridSpan w:val="2"/>
            <w:tcMar>
              <w:top w:w="43" w:type="dxa"/>
              <w:bottom w:w="14" w:type="dxa"/>
            </w:tcMar>
          </w:tcPr>
          <w:p w14:paraId="080E204E" w14:textId="22A99A54" w:rsidR="002A489D" w:rsidRDefault="002A489D" w:rsidP="002A489D">
            <w:r>
              <w:t>Psychiatric disorders in the medically ill</w:t>
            </w:r>
          </w:p>
        </w:tc>
        <w:sdt>
          <w:sdtPr>
            <w:id w:val="5028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gridSpan w:val="2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0FA1319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909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34BB79DA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505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173E7CE2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881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5349B807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508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E25BAC9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292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87B8D7C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608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56EF8711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930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3E1D79C8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834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BD5C8FF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766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38CA239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708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65383866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489D" w14:paraId="62CF5777" w14:textId="77777777" w:rsidTr="002A489D">
        <w:trPr>
          <w:cantSplit/>
          <w:trHeight w:val="576"/>
        </w:trPr>
        <w:tc>
          <w:tcPr>
            <w:tcW w:w="3948" w:type="dxa"/>
            <w:gridSpan w:val="2"/>
            <w:tcMar>
              <w:top w:w="43" w:type="dxa"/>
              <w:bottom w:w="14" w:type="dxa"/>
            </w:tcMar>
          </w:tcPr>
          <w:p w14:paraId="691119C2" w14:textId="7A8114A9" w:rsidR="002A489D" w:rsidRDefault="002A489D" w:rsidP="002A489D">
            <w:r>
              <w:t>Psychiatric manifestations of medical illnesses</w:t>
            </w:r>
          </w:p>
        </w:tc>
        <w:sdt>
          <w:sdtPr>
            <w:id w:val="-116593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gridSpan w:val="2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01623B5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4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7C64B6BC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88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3EC33E49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800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63395740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01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9D51F33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098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01A9F0C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243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4854800D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168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6CC153C1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262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FB6F592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249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8F7AF97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51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11180D9F" w14:textId="7777777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489D" w14:paraId="0B26AA62" w14:textId="77777777" w:rsidTr="009074DB">
        <w:trPr>
          <w:cantSplit/>
          <w:trHeight w:val="576"/>
        </w:trPr>
        <w:tc>
          <w:tcPr>
            <w:tcW w:w="13806" w:type="dxa"/>
            <w:gridSpan w:val="14"/>
            <w:tcMar>
              <w:top w:w="43" w:type="dxa"/>
              <w:bottom w:w="14" w:type="dxa"/>
            </w:tcMar>
          </w:tcPr>
          <w:p w14:paraId="601E890A" w14:textId="5A923520" w:rsidR="002A489D" w:rsidRDefault="00531E1B" w:rsidP="002A489D">
            <w:r>
              <w:t>General comments, areas of strength, areas for improvement</w:t>
            </w:r>
            <w:r w:rsidR="002A489D">
              <w:t>:</w:t>
            </w:r>
          </w:p>
          <w:p w14:paraId="0E7C2C43" w14:textId="77777777" w:rsidR="002A489D" w:rsidRDefault="002A489D" w:rsidP="002A489D"/>
          <w:p w14:paraId="4CBAC1D5" w14:textId="77777777" w:rsidR="002A489D" w:rsidRDefault="002A489D" w:rsidP="002A489D"/>
          <w:p w14:paraId="33AAEAC3" w14:textId="77777777" w:rsidR="002A489D" w:rsidRDefault="002A489D" w:rsidP="002A489D"/>
          <w:p w14:paraId="3EFD0146" w14:textId="77777777" w:rsidR="002A489D" w:rsidRDefault="002A489D" w:rsidP="002A489D"/>
        </w:tc>
      </w:tr>
    </w:tbl>
    <w:p w14:paraId="65631DCF" w14:textId="77777777" w:rsidR="003E4740" w:rsidRDefault="003E4740" w:rsidP="003E4740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1"/>
        <w:gridCol w:w="1069"/>
        <w:gridCol w:w="450"/>
        <w:gridCol w:w="1565"/>
        <w:gridCol w:w="470"/>
        <w:gridCol w:w="1345"/>
        <w:gridCol w:w="470"/>
        <w:gridCol w:w="1097"/>
        <w:gridCol w:w="527"/>
        <w:gridCol w:w="1619"/>
        <w:gridCol w:w="470"/>
        <w:gridCol w:w="773"/>
      </w:tblGrid>
      <w:tr w:rsidR="003E4740" w14:paraId="684A4E2E" w14:textId="77777777" w:rsidTr="00956FFA">
        <w:trPr>
          <w:cantSplit/>
          <w:trHeight w:val="576"/>
        </w:trPr>
        <w:tc>
          <w:tcPr>
            <w:tcW w:w="13806" w:type="dxa"/>
            <w:gridSpan w:val="12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267B6E7C" w14:textId="00A9D652" w:rsidR="003E4740" w:rsidRPr="0084236C" w:rsidRDefault="0084236C" w:rsidP="004367AF">
            <w:pPr>
              <w:keepNext/>
              <w:widowControl w:val="0"/>
              <w:rPr>
                <w:b/>
                <w:iCs/>
                <w:sz w:val="20"/>
                <w:szCs w:val="20"/>
              </w:rPr>
            </w:pPr>
            <w:r w:rsidRPr="0084236C">
              <w:rPr>
                <w:b/>
                <w:iCs/>
              </w:rPr>
              <w:lastRenderedPageBreak/>
              <w:t>Safety, Resources, and Systems</w:t>
            </w:r>
          </w:p>
        </w:tc>
      </w:tr>
      <w:tr w:rsidR="003E4740" w14:paraId="57469A84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05A63154" w14:textId="77777777" w:rsidR="003E4740" w:rsidRDefault="003E4740" w:rsidP="004367AF">
            <w:pPr>
              <w:keepNext/>
              <w:widowControl w:val="0"/>
            </w:pPr>
          </w:p>
        </w:tc>
        <w:tc>
          <w:tcPr>
            <w:tcW w:w="106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53BF053C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Basic</w:t>
            </w:r>
          </w:p>
        </w:tc>
        <w:tc>
          <w:tcPr>
            <w:tcW w:w="450" w:type="dxa"/>
            <w:shd w:val="clear" w:color="auto" w:fill="F2F2F2" w:themeFill="background1" w:themeFillShade="F2"/>
            <w:noWrap/>
            <w:tcMar>
              <w:top w:w="43" w:type="dxa"/>
              <w:left w:w="0" w:type="dxa"/>
              <w:bottom w:w="14" w:type="dxa"/>
              <w:right w:w="0" w:type="dxa"/>
            </w:tcMar>
          </w:tcPr>
          <w:p w14:paraId="62389E98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1565" w:type="dxa"/>
            <w:tcMar>
              <w:top w:w="43" w:type="dxa"/>
              <w:bottom w:w="14" w:type="dxa"/>
            </w:tcMar>
          </w:tcPr>
          <w:p w14:paraId="31291838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Intermediate</w:t>
            </w:r>
          </w:p>
        </w:tc>
        <w:tc>
          <w:tcPr>
            <w:tcW w:w="470" w:type="dxa"/>
            <w:tcMar>
              <w:top w:w="43" w:type="dxa"/>
              <w:bottom w:w="14" w:type="dxa"/>
            </w:tcMar>
          </w:tcPr>
          <w:p w14:paraId="1092DE82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1345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6D6EE39C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Advanced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521ED553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1097" w:type="dxa"/>
            <w:tcMar>
              <w:top w:w="43" w:type="dxa"/>
              <w:bottom w:w="14" w:type="dxa"/>
            </w:tcMar>
          </w:tcPr>
          <w:p w14:paraId="03EAC286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Expert</w:t>
            </w:r>
          </w:p>
        </w:tc>
        <w:tc>
          <w:tcPr>
            <w:tcW w:w="527" w:type="dxa"/>
            <w:tcMar>
              <w:top w:w="43" w:type="dxa"/>
              <w:bottom w:w="14" w:type="dxa"/>
            </w:tcMar>
          </w:tcPr>
          <w:p w14:paraId="60353B56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161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753235F8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Leadership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224D623B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773" w:type="dxa"/>
            <w:tcMar>
              <w:top w:w="43" w:type="dxa"/>
              <w:bottom w:w="14" w:type="dxa"/>
            </w:tcMar>
          </w:tcPr>
          <w:p w14:paraId="0DBE4415" w14:textId="77777777" w:rsidR="003E4740" w:rsidRPr="00B830EB" w:rsidRDefault="003E4740" w:rsidP="004367AF">
            <w:pPr>
              <w:keepNext/>
              <w:widowControl w:val="0"/>
              <w:jc w:val="center"/>
            </w:pPr>
            <w:r w:rsidRPr="00B830EB">
              <w:t>N/A</w:t>
            </w:r>
          </w:p>
        </w:tc>
      </w:tr>
      <w:tr w:rsidR="003E4740" w14:paraId="2CD320EC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4AA29F55" w14:textId="77777777" w:rsidR="003E4740" w:rsidRDefault="003E4740" w:rsidP="004367AF">
            <w:pPr>
              <w:keepNext/>
              <w:widowControl w:val="0"/>
            </w:pPr>
            <w:r>
              <w:t>Patient safety &amp; quality improvement</w:t>
            </w:r>
          </w:p>
        </w:tc>
        <w:sdt>
          <w:sdtPr>
            <w:id w:val="45244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BC75080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839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0868296D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571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1F09F5CB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036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5C273341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51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6E61B87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933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4BAFEDC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213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34CFF838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354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29723BF6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305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E730803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738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E07250B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742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3324FB8D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740" w14:paraId="2B100FF9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3AA2C943" w14:textId="795E9C45" w:rsidR="003E4740" w:rsidRDefault="002A489D" w:rsidP="004367AF">
            <w:pPr>
              <w:keepNext/>
              <w:widowControl w:val="0"/>
            </w:pPr>
            <w:r>
              <w:t>System navigation for patient-centered care</w:t>
            </w:r>
          </w:p>
        </w:tc>
        <w:sdt>
          <w:sdtPr>
            <w:id w:val="36070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20FECC7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950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07FB552E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865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4FFF72BE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01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15E1C33C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679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10B90F8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405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3C5281B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441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3DA03527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924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4623EC7D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818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B3450A6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1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106D6F5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983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0E714927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740" w14:paraId="569A30CC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22417CC8" w14:textId="6B60775D" w:rsidR="003E4740" w:rsidRDefault="002A489D" w:rsidP="004367AF">
            <w:pPr>
              <w:keepNext/>
              <w:widowControl w:val="0"/>
            </w:pPr>
            <w:r>
              <w:t>Physician role in health care systems</w:t>
            </w:r>
          </w:p>
        </w:tc>
        <w:sdt>
          <w:sdtPr>
            <w:id w:val="2844741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55CB669" w14:textId="77777777" w:rsidR="003E4740" w:rsidRDefault="003D75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12934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10CEA500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653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629CB615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271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31022F9A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393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BE8F6F8" w14:textId="77777777" w:rsidR="003E4740" w:rsidRDefault="003D75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32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35761A1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526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7A496003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441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6BF53D1C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071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A365C46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28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27EC212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769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63E801CE" w14:textId="77777777" w:rsidR="003E4740" w:rsidRDefault="003E4740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740" w14:paraId="7CA9739A" w14:textId="77777777" w:rsidTr="009074DB">
        <w:trPr>
          <w:cantSplit/>
          <w:trHeight w:val="576"/>
        </w:trPr>
        <w:tc>
          <w:tcPr>
            <w:tcW w:w="13806" w:type="dxa"/>
            <w:gridSpan w:val="12"/>
            <w:tcMar>
              <w:top w:w="43" w:type="dxa"/>
              <w:bottom w:w="14" w:type="dxa"/>
            </w:tcMar>
          </w:tcPr>
          <w:p w14:paraId="5185545B" w14:textId="2C33A3E4" w:rsidR="003E4740" w:rsidRDefault="00531E1B" w:rsidP="004367AF">
            <w:pPr>
              <w:keepNext/>
              <w:widowControl w:val="0"/>
            </w:pPr>
            <w:r>
              <w:t>General comments, areas of strength, areas for improvement</w:t>
            </w:r>
            <w:r w:rsidR="003E4740">
              <w:t>:</w:t>
            </w:r>
          </w:p>
          <w:p w14:paraId="0301FB22" w14:textId="77777777" w:rsidR="003E4740" w:rsidRDefault="003E4740" w:rsidP="004367AF">
            <w:pPr>
              <w:keepNext/>
              <w:widowControl w:val="0"/>
            </w:pPr>
          </w:p>
          <w:p w14:paraId="7E0C0A2F" w14:textId="77777777" w:rsidR="003E4740" w:rsidRDefault="003E4740" w:rsidP="004367AF">
            <w:pPr>
              <w:keepNext/>
              <w:widowControl w:val="0"/>
            </w:pPr>
          </w:p>
          <w:p w14:paraId="2EEFAE2E" w14:textId="77777777" w:rsidR="003E4740" w:rsidRDefault="003E4740" w:rsidP="004367AF">
            <w:pPr>
              <w:keepNext/>
              <w:widowControl w:val="0"/>
            </w:pPr>
          </w:p>
          <w:p w14:paraId="3BF9E3EB" w14:textId="77777777" w:rsidR="003E4740" w:rsidRDefault="003E4740" w:rsidP="004367AF">
            <w:pPr>
              <w:keepNext/>
              <w:widowControl w:val="0"/>
            </w:pPr>
          </w:p>
        </w:tc>
      </w:tr>
    </w:tbl>
    <w:p w14:paraId="0BC4D4DB" w14:textId="77777777" w:rsidR="00AC0784" w:rsidRDefault="00AC0784" w:rsidP="00AC0784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1"/>
        <w:gridCol w:w="1069"/>
        <w:gridCol w:w="450"/>
        <w:gridCol w:w="1565"/>
        <w:gridCol w:w="470"/>
        <w:gridCol w:w="1345"/>
        <w:gridCol w:w="470"/>
        <w:gridCol w:w="1097"/>
        <w:gridCol w:w="527"/>
        <w:gridCol w:w="1619"/>
        <w:gridCol w:w="470"/>
        <w:gridCol w:w="773"/>
      </w:tblGrid>
      <w:tr w:rsidR="00AC0784" w14:paraId="7971CCC3" w14:textId="77777777" w:rsidTr="00956FFA">
        <w:trPr>
          <w:cantSplit/>
          <w:trHeight w:val="576"/>
        </w:trPr>
        <w:tc>
          <w:tcPr>
            <w:tcW w:w="13806" w:type="dxa"/>
            <w:gridSpan w:val="12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19269D6B" w14:textId="16682B20" w:rsidR="00AC0784" w:rsidRPr="0084236C" w:rsidRDefault="0084236C" w:rsidP="004367AF">
            <w:pPr>
              <w:keepNext/>
              <w:widowControl w:val="0"/>
              <w:rPr>
                <w:b/>
                <w:iCs/>
                <w:sz w:val="20"/>
                <w:szCs w:val="20"/>
              </w:rPr>
            </w:pPr>
            <w:r w:rsidRPr="0084236C">
              <w:rPr>
                <w:b/>
                <w:iCs/>
              </w:rPr>
              <w:lastRenderedPageBreak/>
              <w:t>Lifelong Learning and Growth</w:t>
            </w:r>
          </w:p>
        </w:tc>
      </w:tr>
      <w:tr w:rsidR="00AC0784" w14:paraId="0C067693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1DC94C34" w14:textId="77777777" w:rsidR="00AC0784" w:rsidRDefault="00AC0784" w:rsidP="004367AF">
            <w:pPr>
              <w:keepNext/>
              <w:widowControl w:val="0"/>
            </w:pPr>
          </w:p>
        </w:tc>
        <w:tc>
          <w:tcPr>
            <w:tcW w:w="106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4E7D2801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Basic</w:t>
            </w:r>
          </w:p>
        </w:tc>
        <w:tc>
          <w:tcPr>
            <w:tcW w:w="450" w:type="dxa"/>
            <w:shd w:val="clear" w:color="auto" w:fill="F2F2F2" w:themeFill="background1" w:themeFillShade="F2"/>
            <w:noWrap/>
            <w:tcMar>
              <w:top w:w="43" w:type="dxa"/>
              <w:left w:w="0" w:type="dxa"/>
              <w:bottom w:w="14" w:type="dxa"/>
              <w:right w:w="0" w:type="dxa"/>
            </w:tcMar>
          </w:tcPr>
          <w:p w14:paraId="32748249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1565" w:type="dxa"/>
            <w:tcMar>
              <w:top w:w="43" w:type="dxa"/>
              <w:bottom w:w="14" w:type="dxa"/>
            </w:tcMar>
          </w:tcPr>
          <w:p w14:paraId="3AB6EEC8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Intermediate</w:t>
            </w:r>
          </w:p>
        </w:tc>
        <w:tc>
          <w:tcPr>
            <w:tcW w:w="470" w:type="dxa"/>
            <w:tcMar>
              <w:top w:w="43" w:type="dxa"/>
              <w:bottom w:w="14" w:type="dxa"/>
            </w:tcMar>
          </w:tcPr>
          <w:p w14:paraId="16F33458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1345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0B2BC49A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Advanced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2921F701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1097" w:type="dxa"/>
            <w:tcMar>
              <w:top w:w="43" w:type="dxa"/>
              <w:bottom w:w="14" w:type="dxa"/>
            </w:tcMar>
          </w:tcPr>
          <w:p w14:paraId="170D978A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Expert</w:t>
            </w:r>
          </w:p>
        </w:tc>
        <w:tc>
          <w:tcPr>
            <w:tcW w:w="527" w:type="dxa"/>
            <w:tcMar>
              <w:top w:w="43" w:type="dxa"/>
              <w:bottom w:w="14" w:type="dxa"/>
            </w:tcMar>
          </w:tcPr>
          <w:p w14:paraId="7F7B491E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161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37B108BF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Leadership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1DA9632D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+</w:t>
            </w:r>
          </w:p>
        </w:tc>
        <w:tc>
          <w:tcPr>
            <w:tcW w:w="773" w:type="dxa"/>
            <w:tcMar>
              <w:top w:w="43" w:type="dxa"/>
              <w:bottom w:w="14" w:type="dxa"/>
            </w:tcMar>
          </w:tcPr>
          <w:p w14:paraId="064E7C62" w14:textId="77777777" w:rsidR="00AC0784" w:rsidRPr="00B830EB" w:rsidRDefault="00AC0784" w:rsidP="004367AF">
            <w:pPr>
              <w:keepNext/>
              <w:widowControl w:val="0"/>
              <w:jc w:val="center"/>
            </w:pPr>
            <w:r w:rsidRPr="00B830EB">
              <w:t>N/A</w:t>
            </w:r>
          </w:p>
        </w:tc>
      </w:tr>
      <w:tr w:rsidR="00AC0784" w14:paraId="0C63B9D5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6EFF9701" w14:textId="06D0D4E5" w:rsidR="00AC0784" w:rsidRDefault="002A489D" w:rsidP="004367AF">
            <w:pPr>
              <w:keepNext/>
              <w:widowControl w:val="0"/>
            </w:pPr>
            <w:r>
              <w:t>Evidence-based and informed practice</w:t>
            </w:r>
          </w:p>
        </w:tc>
        <w:sdt>
          <w:sdtPr>
            <w:id w:val="211039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E50E4A4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82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60605B57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48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6B9D0ACB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588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02B4070F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257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F7F80EC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530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981B999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09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30BA0796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699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6BC1D9A2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936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6C71B62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67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F723813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08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7BDDF097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0784" w14:paraId="1235F34F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68DCE649" w14:textId="59A81448" w:rsidR="00AC0784" w:rsidRDefault="002A489D" w:rsidP="004367AF">
            <w:pPr>
              <w:keepNext/>
              <w:widowControl w:val="0"/>
            </w:pPr>
            <w:r>
              <w:t>Reflective practice and commitment to personal growth</w:t>
            </w:r>
          </w:p>
        </w:tc>
        <w:sdt>
          <w:sdtPr>
            <w:id w:val="-71735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D7B6A6A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419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02AE53EE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552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74D688D4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37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654C3623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852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7C5B6B4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76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6FEF700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087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6E568C25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922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094B5CC8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279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B332984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199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4CC8405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974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14F19035" w14:textId="77777777" w:rsidR="00AC0784" w:rsidRDefault="00AC0784" w:rsidP="004367AF">
                <w:pPr>
                  <w:keepNext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0784" w14:paraId="508C9B92" w14:textId="77777777" w:rsidTr="009074DB">
        <w:trPr>
          <w:cantSplit/>
          <w:trHeight w:val="576"/>
        </w:trPr>
        <w:tc>
          <w:tcPr>
            <w:tcW w:w="13806" w:type="dxa"/>
            <w:gridSpan w:val="12"/>
            <w:tcMar>
              <w:top w:w="43" w:type="dxa"/>
              <w:bottom w:w="14" w:type="dxa"/>
            </w:tcMar>
          </w:tcPr>
          <w:p w14:paraId="3AC3DE10" w14:textId="628A70C5" w:rsidR="00AC0784" w:rsidRDefault="00531E1B" w:rsidP="004367AF">
            <w:pPr>
              <w:keepNext/>
              <w:widowControl w:val="0"/>
            </w:pPr>
            <w:r>
              <w:t>General comments, areas of strength, areas for improvement</w:t>
            </w:r>
            <w:r w:rsidR="00AC0784">
              <w:t>:</w:t>
            </w:r>
          </w:p>
          <w:p w14:paraId="072AE6C7" w14:textId="77777777" w:rsidR="00AC0784" w:rsidRDefault="00AC0784" w:rsidP="004367AF">
            <w:pPr>
              <w:keepNext/>
              <w:widowControl w:val="0"/>
            </w:pPr>
          </w:p>
          <w:p w14:paraId="13E42767" w14:textId="77777777" w:rsidR="00AC0784" w:rsidRDefault="00AC0784" w:rsidP="004367AF">
            <w:pPr>
              <w:keepNext/>
              <w:widowControl w:val="0"/>
            </w:pPr>
          </w:p>
          <w:p w14:paraId="32C85C5B" w14:textId="77777777" w:rsidR="00AC0784" w:rsidRDefault="00AC0784" w:rsidP="004367AF">
            <w:pPr>
              <w:keepNext/>
              <w:widowControl w:val="0"/>
            </w:pPr>
          </w:p>
          <w:p w14:paraId="4B8BE2E7" w14:textId="77777777" w:rsidR="00AC0784" w:rsidRDefault="00AC0784" w:rsidP="004367AF">
            <w:pPr>
              <w:keepNext/>
              <w:widowControl w:val="0"/>
            </w:pPr>
          </w:p>
        </w:tc>
      </w:tr>
    </w:tbl>
    <w:p w14:paraId="3D392035" w14:textId="24C47102" w:rsidR="00A103D1" w:rsidRDefault="00A103D1" w:rsidP="00AC0784"/>
    <w:p w14:paraId="1F3010F3" w14:textId="77777777" w:rsidR="00A103D1" w:rsidRDefault="00A103D1">
      <w:pPr>
        <w:spacing w:before="0" w:after="160" w:line="259" w:lineRule="auto"/>
      </w:pPr>
      <w:r>
        <w:br w:type="page"/>
      </w:r>
    </w:p>
    <w:p w14:paraId="77FFA0B0" w14:textId="77777777" w:rsidR="00AC0784" w:rsidRDefault="00AC0784" w:rsidP="00AC0784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1"/>
        <w:gridCol w:w="1069"/>
        <w:gridCol w:w="450"/>
        <w:gridCol w:w="1565"/>
        <w:gridCol w:w="470"/>
        <w:gridCol w:w="1345"/>
        <w:gridCol w:w="470"/>
        <w:gridCol w:w="1097"/>
        <w:gridCol w:w="527"/>
        <w:gridCol w:w="1619"/>
        <w:gridCol w:w="470"/>
        <w:gridCol w:w="773"/>
      </w:tblGrid>
      <w:tr w:rsidR="00AC0784" w14:paraId="25BEAEF4" w14:textId="77777777" w:rsidTr="00956FFA">
        <w:trPr>
          <w:cantSplit/>
          <w:trHeight w:val="576"/>
        </w:trPr>
        <w:tc>
          <w:tcPr>
            <w:tcW w:w="13806" w:type="dxa"/>
            <w:gridSpan w:val="12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539567DF" w14:textId="5C3037A6" w:rsidR="00AC0784" w:rsidRPr="0084236C" w:rsidRDefault="0084236C" w:rsidP="009074DB">
            <w:pPr>
              <w:rPr>
                <w:b/>
                <w:iCs/>
                <w:sz w:val="20"/>
                <w:szCs w:val="20"/>
              </w:rPr>
            </w:pPr>
            <w:r w:rsidRPr="0084236C">
              <w:rPr>
                <w:b/>
                <w:iCs/>
              </w:rPr>
              <w:t>Compassion, Integrity, and Wellbeing</w:t>
            </w:r>
          </w:p>
        </w:tc>
      </w:tr>
      <w:tr w:rsidR="00AC0784" w14:paraId="3306F630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1F4A916C" w14:textId="77777777" w:rsidR="00AC0784" w:rsidRDefault="00AC0784" w:rsidP="009074DB"/>
        </w:tc>
        <w:tc>
          <w:tcPr>
            <w:tcW w:w="106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0AB99A5A" w14:textId="77777777" w:rsidR="00AC0784" w:rsidRPr="00B830EB" w:rsidRDefault="00AC0784" w:rsidP="0007774F">
            <w:pPr>
              <w:jc w:val="center"/>
            </w:pPr>
            <w:r w:rsidRPr="00B830EB">
              <w:t>Basic</w:t>
            </w:r>
          </w:p>
        </w:tc>
        <w:tc>
          <w:tcPr>
            <w:tcW w:w="450" w:type="dxa"/>
            <w:shd w:val="clear" w:color="auto" w:fill="F2F2F2" w:themeFill="background1" w:themeFillShade="F2"/>
            <w:noWrap/>
            <w:tcMar>
              <w:top w:w="43" w:type="dxa"/>
              <w:left w:w="0" w:type="dxa"/>
              <w:bottom w:w="14" w:type="dxa"/>
              <w:right w:w="0" w:type="dxa"/>
            </w:tcMar>
          </w:tcPr>
          <w:p w14:paraId="0D63386E" w14:textId="77777777" w:rsidR="00AC0784" w:rsidRPr="00B830EB" w:rsidRDefault="00AC0784" w:rsidP="009074DB">
            <w:pPr>
              <w:jc w:val="center"/>
            </w:pPr>
            <w:r w:rsidRPr="00B830EB">
              <w:t>+</w:t>
            </w:r>
          </w:p>
        </w:tc>
        <w:tc>
          <w:tcPr>
            <w:tcW w:w="1565" w:type="dxa"/>
            <w:tcMar>
              <w:top w:w="43" w:type="dxa"/>
              <w:bottom w:w="14" w:type="dxa"/>
            </w:tcMar>
          </w:tcPr>
          <w:p w14:paraId="32787D3F" w14:textId="77777777" w:rsidR="00AC0784" w:rsidRPr="00B830EB" w:rsidRDefault="00AC0784" w:rsidP="003D7540">
            <w:pPr>
              <w:jc w:val="center"/>
            </w:pPr>
            <w:r w:rsidRPr="00B830EB">
              <w:t>Intermediate</w:t>
            </w:r>
          </w:p>
        </w:tc>
        <w:tc>
          <w:tcPr>
            <w:tcW w:w="470" w:type="dxa"/>
            <w:tcMar>
              <w:top w:w="43" w:type="dxa"/>
              <w:bottom w:w="14" w:type="dxa"/>
            </w:tcMar>
          </w:tcPr>
          <w:p w14:paraId="5369B6F2" w14:textId="77777777" w:rsidR="00AC0784" w:rsidRPr="00B830EB" w:rsidRDefault="00AC0784" w:rsidP="003D7540">
            <w:pPr>
              <w:jc w:val="center"/>
            </w:pPr>
            <w:r w:rsidRPr="00B830EB">
              <w:t>+</w:t>
            </w:r>
          </w:p>
        </w:tc>
        <w:tc>
          <w:tcPr>
            <w:tcW w:w="1345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199C52AF" w14:textId="77777777" w:rsidR="00AC0784" w:rsidRPr="00B830EB" w:rsidRDefault="00AC0784" w:rsidP="003D7540">
            <w:pPr>
              <w:jc w:val="center"/>
            </w:pPr>
            <w:r w:rsidRPr="00B830EB">
              <w:t>Advanced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1D1CC537" w14:textId="77777777" w:rsidR="00AC0784" w:rsidRPr="00B830EB" w:rsidRDefault="00AC0784" w:rsidP="003D7540">
            <w:pPr>
              <w:jc w:val="center"/>
            </w:pPr>
            <w:r w:rsidRPr="00B830EB">
              <w:t>+</w:t>
            </w:r>
          </w:p>
        </w:tc>
        <w:tc>
          <w:tcPr>
            <w:tcW w:w="1097" w:type="dxa"/>
            <w:tcMar>
              <w:top w:w="43" w:type="dxa"/>
              <w:bottom w:w="14" w:type="dxa"/>
            </w:tcMar>
          </w:tcPr>
          <w:p w14:paraId="73C686F3" w14:textId="77777777" w:rsidR="00AC0784" w:rsidRPr="00B830EB" w:rsidRDefault="00AC0784" w:rsidP="003D7540">
            <w:pPr>
              <w:jc w:val="center"/>
            </w:pPr>
            <w:r w:rsidRPr="00B830EB">
              <w:t>Expert</w:t>
            </w:r>
          </w:p>
        </w:tc>
        <w:tc>
          <w:tcPr>
            <w:tcW w:w="527" w:type="dxa"/>
            <w:tcMar>
              <w:top w:w="43" w:type="dxa"/>
              <w:bottom w:w="14" w:type="dxa"/>
            </w:tcMar>
          </w:tcPr>
          <w:p w14:paraId="22340C6B" w14:textId="77777777" w:rsidR="00AC0784" w:rsidRPr="00B830EB" w:rsidRDefault="00AC0784" w:rsidP="003D7540">
            <w:pPr>
              <w:jc w:val="center"/>
            </w:pPr>
            <w:r w:rsidRPr="00B830EB">
              <w:t>+</w:t>
            </w:r>
          </w:p>
        </w:tc>
        <w:tc>
          <w:tcPr>
            <w:tcW w:w="161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41CD2D54" w14:textId="77777777" w:rsidR="00AC0784" w:rsidRPr="00B830EB" w:rsidRDefault="00AC0784" w:rsidP="003D7540">
            <w:pPr>
              <w:jc w:val="center"/>
            </w:pPr>
            <w:r w:rsidRPr="00B830EB">
              <w:t>Leadership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7750BBCA" w14:textId="77777777" w:rsidR="00AC0784" w:rsidRPr="00B830EB" w:rsidRDefault="00AC0784" w:rsidP="003D7540">
            <w:pPr>
              <w:jc w:val="center"/>
            </w:pPr>
            <w:r w:rsidRPr="00B830EB">
              <w:t>+</w:t>
            </w:r>
          </w:p>
        </w:tc>
        <w:tc>
          <w:tcPr>
            <w:tcW w:w="773" w:type="dxa"/>
            <w:tcMar>
              <w:top w:w="43" w:type="dxa"/>
              <w:bottom w:w="14" w:type="dxa"/>
            </w:tcMar>
          </w:tcPr>
          <w:p w14:paraId="6F413123" w14:textId="77777777" w:rsidR="00AC0784" w:rsidRPr="00B830EB" w:rsidRDefault="00AC0784" w:rsidP="003D7540">
            <w:pPr>
              <w:jc w:val="center"/>
            </w:pPr>
            <w:r w:rsidRPr="00B830EB">
              <w:t>N/A</w:t>
            </w:r>
          </w:p>
        </w:tc>
      </w:tr>
      <w:tr w:rsidR="00AC0784" w14:paraId="0D8C7EF6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2D1F6DA0" w14:textId="451E232E" w:rsidR="00AC0784" w:rsidRDefault="00AC0784" w:rsidP="009074DB">
            <w:r>
              <w:t>P</w:t>
            </w:r>
            <w:r w:rsidR="002A489D">
              <w:t>rofessional behavior and ethical principles</w:t>
            </w:r>
          </w:p>
        </w:tc>
        <w:sdt>
          <w:sdtPr>
            <w:id w:val="-82296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9BD52F7" w14:textId="77777777" w:rsidR="00AC0784" w:rsidRDefault="00AC0784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080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5F249E47" w14:textId="77777777" w:rsidR="00AC0784" w:rsidRDefault="00AC0784" w:rsidP="009074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75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1AD8EDC0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46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0F259E11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263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12DB84F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579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2048923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460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430DE6C5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826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075AF25B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918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71037EB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206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43E0850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93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6AD1CC03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0784" w14:paraId="6FB251DE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61EF5E2F" w14:textId="5E7EBC92" w:rsidR="00AC0784" w:rsidRDefault="002A489D" w:rsidP="009074DB">
            <w:r>
              <w:t>Accountability/conscientiousness</w:t>
            </w:r>
          </w:p>
        </w:tc>
        <w:sdt>
          <w:sdtPr>
            <w:id w:val="51450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6FD2178" w14:textId="77777777" w:rsidR="00AC0784" w:rsidRDefault="00AC0784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16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27F9BDC1" w14:textId="77777777" w:rsidR="00AC0784" w:rsidRDefault="00AC0784" w:rsidP="009074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489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32F161B1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64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713D8F33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844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1AB97CE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67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EEB927B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451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7E5F2796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001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237E9A75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678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AF842CF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821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127E3E7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345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625EF38D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489D" w14:paraId="3325269D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2CF3D051" w14:textId="22F3F187" w:rsidR="002A489D" w:rsidRDefault="002A489D" w:rsidP="002A489D">
            <w:r>
              <w:t>Wellbeing</w:t>
            </w:r>
          </w:p>
        </w:tc>
        <w:sdt>
          <w:sdtPr>
            <w:id w:val="27676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08B8746" w14:textId="2A786CE0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153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23D145B9" w14:textId="68F59F0B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614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2E6C9403" w14:textId="31E368C0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433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16770DB6" w14:textId="7C365BF9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951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055B1B1" w14:textId="4C735193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394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28EC472" w14:textId="7F0D4073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995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5A1307AE" w14:textId="3A6E89FE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882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271A75E1" w14:textId="3DB0A5D2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802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D290025" w14:textId="3CD64D3E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485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8F76940" w14:textId="045E2935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834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768DA5F9" w14:textId="2B5F7606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489D" w14:paraId="74F3B3C4" w14:textId="77777777" w:rsidTr="009074DB">
        <w:trPr>
          <w:cantSplit/>
          <w:trHeight w:val="576"/>
        </w:trPr>
        <w:tc>
          <w:tcPr>
            <w:tcW w:w="13806" w:type="dxa"/>
            <w:gridSpan w:val="12"/>
            <w:tcMar>
              <w:top w:w="43" w:type="dxa"/>
              <w:bottom w:w="14" w:type="dxa"/>
            </w:tcMar>
          </w:tcPr>
          <w:p w14:paraId="26FBB633" w14:textId="6BD3C2B6" w:rsidR="002A489D" w:rsidRDefault="00531E1B" w:rsidP="002A489D">
            <w:r>
              <w:t>General comments, areas of strength, areas for improvement</w:t>
            </w:r>
            <w:r w:rsidR="002A489D">
              <w:t>:</w:t>
            </w:r>
          </w:p>
          <w:p w14:paraId="21898272" w14:textId="77777777" w:rsidR="002A489D" w:rsidRDefault="002A489D" w:rsidP="002A489D"/>
          <w:p w14:paraId="335E0091" w14:textId="77777777" w:rsidR="002A489D" w:rsidRDefault="002A489D" w:rsidP="002A489D"/>
          <w:p w14:paraId="38489A83" w14:textId="77777777" w:rsidR="002A489D" w:rsidRDefault="002A489D" w:rsidP="002A489D"/>
          <w:p w14:paraId="545C5347" w14:textId="77777777" w:rsidR="002A489D" w:rsidRDefault="002A489D" w:rsidP="002A489D"/>
        </w:tc>
      </w:tr>
    </w:tbl>
    <w:p w14:paraId="44445266" w14:textId="7331C7C0" w:rsidR="00A103D1" w:rsidRDefault="00A103D1" w:rsidP="00AC0784"/>
    <w:p w14:paraId="57C91299" w14:textId="77777777" w:rsidR="00A103D1" w:rsidRDefault="00A103D1">
      <w:pPr>
        <w:spacing w:before="0" w:after="160" w:line="259" w:lineRule="auto"/>
      </w:pPr>
      <w:r>
        <w:br w:type="page"/>
      </w:r>
    </w:p>
    <w:p w14:paraId="33DAFD3C" w14:textId="77777777" w:rsidR="00AC0784" w:rsidRDefault="00AC0784" w:rsidP="00AC0784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1"/>
        <w:gridCol w:w="1069"/>
        <w:gridCol w:w="450"/>
        <w:gridCol w:w="1565"/>
        <w:gridCol w:w="470"/>
        <w:gridCol w:w="1345"/>
        <w:gridCol w:w="470"/>
        <w:gridCol w:w="1097"/>
        <w:gridCol w:w="527"/>
        <w:gridCol w:w="1619"/>
        <w:gridCol w:w="470"/>
        <w:gridCol w:w="773"/>
      </w:tblGrid>
      <w:tr w:rsidR="00AC0784" w14:paraId="5B4B4BB9" w14:textId="77777777" w:rsidTr="00956FFA">
        <w:trPr>
          <w:cantSplit/>
          <w:trHeight w:val="576"/>
        </w:trPr>
        <w:tc>
          <w:tcPr>
            <w:tcW w:w="13806" w:type="dxa"/>
            <w:gridSpan w:val="12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0C19F7FD" w14:textId="792E8AD1" w:rsidR="00AC0784" w:rsidRPr="0084236C" w:rsidRDefault="0084236C" w:rsidP="009074DB">
            <w:pPr>
              <w:rPr>
                <w:b/>
                <w:iCs/>
                <w:sz w:val="20"/>
                <w:szCs w:val="20"/>
              </w:rPr>
            </w:pPr>
            <w:r w:rsidRPr="0084236C">
              <w:rPr>
                <w:b/>
                <w:iCs/>
              </w:rPr>
              <w:t>Relationship Development and Information Management</w:t>
            </w:r>
          </w:p>
        </w:tc>
      </w:tr>
      <w:tr w:rsidR="00AC0784" w14:paraId="7A283D33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72A4D57D" w14:textId="77777777" w:rsidR="00AC0784" w:rsidRDefault="00AC0784" w:rsidP="009074DB"/>
        </w:tc>
        <w:tc>
          <w:tcPr>
            <w:tcW w:w="106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389F2215" w14:textId="77777777" w:rsidR="00AC0784" w:rsidRPr="00B830EB" w:rsidRDefault="00AC0784" w:rsidP="0007774F">
            <w:pPr>
              <w:jc w:val="center"/>
            </w:pPr>
            <w:r w:rsidRPr="00B830EB">
              <w:t>Basic</w:t>
            </w:r>
          </w:p>
        </w:tc>
        <w:tc>
          <w:tcPr>
            <w:tcW w:w="450" w:type="dxa"/>
            <w:shd w:val="clear" w:color="auto" w:fill="F2F2F2" w:themeFill="background1" w:themeFillShade="F2"/>
            <w:noWrap/>
            <w:tcMar>
              <w:top w:w="43" w:type="dxa"/>
              <w:left w:w="0" w:type="dxa"/>
              <w:bottom w:w="14" w:type="dxa"/>
              <w:right w:w="0" w:type="dxa"/>
            </w:tcMar>
          </w:tcPr>
          <w:p w14:paraId="4BEB5B44" w14:textId="77777777" w:rsidR="00AC0784" w:rsidRPr="00B830EB" w:rsidRDefault="00AC0784" w:rsidP="009074DB">
            <w:pPr>
              <w:jc w:val="center"/>
            </w:pPr>
            <w:r w:rsidRPr="00B830EB">
              <w:t>+</w:t>
            </w:r>
          </w:p>
        </w:tc>
        <w:tc>
          <w:tcPr>
            <w:tcW w:w="1565" w:type="dxa"/>
            <w:tcMar>
              <w:top w:w="43" w:type="dxa"/>
              <w:bottom w:w="14" w:type="dxa"/>
            </w:tcMar>
          </w:tcPr>
          <w:p w14:paraId="1F191F2A" w14:textId="77777777" w:rsidR="00AC0784" w:rsidRPr="00B830EB" w:rsidRDefault="00AC0784" w:rsidP="003D7540">
            <w:pPr>
              <w:jc w:val="center"/>
            </w:pPr>
            <w:r w:rsidRPr="00B830EB">
              <w:t>Intermediate</w:t>
            </w:r>
          </w:p>
        </w:tc>
        <w:tc>
          <w:tcPr>
            <w:tcW w:w="470" w:type="dxa"/>
            <w:tcMar>
              <w:top w:w="43" w:type="dxa"/>
              <w:bottom w:w="14" w:type="dxa"/>
            </w:tcMar>
          </w:tcPr>
          <w:p w14:paraId="21CD5178" w14:textId="77777777" w:rsidR="00AC0784" w:rsidRPr="00B830EB" w:rsidRDefault="00AC0784" w:rsidP="003D7540">
            <w:pPr>
              <w:jc w:val="center"/>
            </w:pPr>
            <w:r w:rsidRPr="00B830EB">
              <w:t>+</w:t>
            </w:r>
          </w:p>
        </w:tc>
        <w:tc>
          <w:tcPr>
            <w:tcW w:w="1345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5CBB3FCF" w14:textId="77777777" w:rsidR="00AC0784" w:rsidRPr="00B830EB" w:rsidRDefault="00AC0784" w:rsidP="003D7540">
            <w:pPr>
              <w:jc w:val="center"/>
            </w:pPr>
            <w:r w:rsidRPr="00B830EB">
              <w:t>Advanced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168BD286" w14:textId="77777777" w:rsidR="00AC0784" w:rsidRPr="00B830EB" w:rsidRDefault="00AC0784" w:rsidP="003D7540">
            <w:pPr>
              <w:jc w:val="center"/>
            </w:pPr>
            <w:r w:rsidRPr="00B830EB">
              <w:t>+</w:t>
            </w:r>
          </w:p>
        </w:tc>
        <w:tc>
          <w:tcPr>
            <w:tcW w:w="1097" w:type="dxa"/>
            <w:tcMar>
              <w:top w:w="43" w:type="dxa"/>
              <w:bottom w:w="14" w:type="dxa"/>
            </w:tcMar>
          </w:tcPr>
          <w:p w14:paraId="0D182EDB" w14:textId="77777777" w:rsidR="00AC0784" w:rsidRPr="00B830EB" w:rsidRDefault="00AC0784" w:rsidP="003D7540">
            <w:pPr>
              <w:jc w:val="center"/>
            </w:pPr>
            <w:r w:rsidRPr="00B830EB">
              <w:t>Expert</w:t>
            </w:r>
          </w:p>
        </w:tc>
        <w:tc>
          <w:tcPr>
            <w:tcW w:w="527" w:type="dxa"/>
            <w:tcMar>
              <w:top w:w="43" w:type="dxa"/>
              <w:bottom w:w="14" w:type="dxa"/>
            </w:tcMar>
          </w:tcPr>
          <w:p w14:paraId="73CA48AB" w14:textId="77777777" w:rsidR="00AC0784" w:rsidRPr="00B830EB" w:rsidRDefault="00AC0784" w:rsidP="003D7540">
            <w:pPr>
              <w:jc w:val="center"/>
            </w:pPr>
            <w:r w:rsidRPr="00B830EB">
              <w:t>+</w:t>
            </w:r>
          </w:p>
        </w:tc>
        <w:tc>
          <w:tcPr>
            <w:tcW w:w="1619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3252C268" w14:textId="77777777" w:rsidR="00AC0784" w:rsidRPr="00B830EB" w:rsidRDefault="00AC0784" w:rsidP="003D7540">
            <w:pPr>
              <w:jc w:val="center"/>
            </w:pPr>
            <w:r w:rsidRPr="00B830EB">
              <w:t>Leadership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2BF8D40B" w14:textId="77777777" w:rsidR="00AC0784" w:rsidRPr="00B830EB" w:rsidRDefault="00AC0784" w:rsidP="003D7540">
            <w:pPr>
              <w:jc w:val="center"/>
            </w:pPr>
            <w:r w:rsidRPr="00B830EB">
              <w:t>+</w:t>
            </w:r>
          </w:p>
        </w:tc>
        <w:tc>
          <w:tcPr>
            <w:tcW w:w="773" w:type="dxa"/>
            <w:tcMar>
              <w:top w:w="43" w:type="dxa"/>
              <w:bottom w:w="14" w:type="dxa"/>
            </w:tcMar>
          </w:tcPr>
          <w:p w14:paraId="03EB6FAF" w14:textId="77777777" w:rsidR="00AC0784" w:rsidRPr="00B830EB" w:rsidRDefault="00AC0784" w:rsidP="003D7540">
            <w:pPr>
              <w:jc w:val="center"/>
            </w:pPr>
            <w:r w:rsidRPr="00B830EB">
              <w:t>N/A</w:t>
            </w:r>
          </w:p>
        </w:tc>
      </w:tr>
      <w:tr w:rsidR="00AC0784" w14:paraId="60BB5698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74C0C94E" w14:textId="2FFD91A8" w:rsidR="00AC0784" w:rsidRDefault="002A489D" w:rsidP="009074DB">
            <w:r>
              <w:t>Patient- and family-centered communication</w:t>
            </w:r>
          </w:p>
        </w:tc>
        <w:sdt>
          <w:sdtPr>
            <w:id w:val="-139049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2F7B83D" w14:textId="77777777" w:rsidR="00AC0784" w:rsidRDefault="00AC0784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886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1463BC3A" w14:textId="77777777" w:rsidR="00AC0784" w:rsidRDefault="00AC0784" w:rsidP="009074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423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5138BC29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754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0897487D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010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EC4A3DA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379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8CE9DC3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964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39872B31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1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1190B91E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223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81A5DDB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138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68F8FF9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38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6C930F35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0784" w14:paraId="5D8570E5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0DF5E641" w14:textId="4F83E460" w:rsidR="00AC0784" w:rsidRDefault="002A489D" w:rsidP="009074DB">
            <w:r>
              <w:t>Interprofessional and team communication</w:t>
            </w:r>
          </w:p>
        </w:tc>
        <w:sdt>
          <w:sdtPr>
            <w:id w:val="-120871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D8F07B5" w14:textId="77777777" w:rsidR="00AC0784" w:rsidRDefault="00AC0784" w:rsidP="000777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227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63277827" w14:textId="77777777" w:rsidR="00AC0784" w:rsidRDefault="00AC0784" w:rsidP="009074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878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7C39625B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64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407F365E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577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B5590FB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803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CA7EF69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750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61985D4B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834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2D3FF165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59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91C7FCB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209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55F48E4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109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537C2ADE" w14:textId="77777777" w:rsidR="00AC0784" w:rsidRDefault="00AC0784" w:rsidP="003D75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A489D" w14:paraId="2EDC8FCB" w14:textId="77777777" w:rsidTr="003D7540">
        <w:trPr>
          <w:cantSplit/>
          <w:trHeight w:val="576"/>
        </w:trPr>
        <w:tc>
          <w:tcPr>
            <w:tcW w:w="3951" w:type="dxa"/>
            <w:tcMar>
              <w:top w:w="43" w:type="dxa"/>
              <w:bottom w:w="14" w:type="dxa"/>
            </w:tcMar>
          </w:tcPr>
          <w:p w14:paraId="7DD322C8" w14:textId="28D81566" w:rsidR="002A489D" w:rsidRDefault="002A489D" w:rsidP="002A489D">
            <w:r>
              <w:t>Leadership and education communication within health care systems</w:t>
            </w:r>
          </w:p>
        </w:tc>
        <w:sdt>
          <w:sdtPr>
            <w:id w:val="-83106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7EA546F" w14:textId="20BE9252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248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63B5F0E0" w14:textId="4A0024F0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566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55E6B750" w14:textId="0295DA2A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904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0F134E29" w14:textId="49DF41F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539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2AA230E" w14:textId="14F2903B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393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040FB7B7" w14:textId="3893D657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011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6A07A30C" w14:textId="1A929635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684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4206ECB5" w14:textId="0499377D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70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EB3C46E" w14:textId="04F26DC9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661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1838048" w14:textId="636A7469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54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5CDD3F91" w14:textId="0600C96C" w:rsidR="002A489D" w:rsidRDefault="002A489D" w:rsidP="002A48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0784" w14:paraId="36179580" w14:textId="77777777" w:rsidTr="009074DB">
        <w:trPr>
          <w:cantSplit/>
          <w:trHeight w:val="576"/>
        </w:trPr>
        <w:tc>
          <w:tcPr>
            <w:tcW w:w="13806" w:type="dxa"/>
            <w:gridSpan w:val="12"/>
            <w:tcMar>
              <w:top w:w="43" w:type="dxa"/>
              <w:bottom w:w="14" w:type="dxa"/>
            </w:tcMar>
          </w:tcPr>
          <w:p w14:paraId="6348F0C2" w14:textId="2ED5AFF8" w:rsidR="00AC0784" w:rsidRDefault="00531E1B" w:rsidP="009074DB">
            <w:r>
              <w:t>General comments, areas of strength, areas for improvement</w:t>
            </w:r>
            <w:r w:rsidR="00AC0784">
              <w:t>:</w:t>
            </w:r>
          </w:p>
          <w:p w14:paraId="00492E14" w14:textId="77777777" w:rsidR="00AC0784" w:rsidRDefault="00AC0784" w:rsidP="009074DB"/>
          <w:p w14:paraId="55C29D8F" w14:textId="77777777" w:rsidR="00AC0784" w:rsidRDefault="00AC0784" w:rsidP="009074DB"/>
          <w:p w14:paraId="26235F9B" w14:textId="77777777" w:rsidR="00AC0784" w:rsidRDefault="00AC0784" w:rsidP="009074DB"/>
        </w:tc>
      </w:tr>
      <w:bookmarkEnd w:id="0"/>
    </w:tbl>
    <w:p w14:paraId="379C0B88" w14:textId="77777777" w:rsidR="0085299B" w:rsidRPr="00E3723F" w:rsidRDefault="0085299B" w:rsidP="0085299B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9869"/>
      </w:tblGrid>
      <w:tr w:rsidR="0085299B" w14:paraId="782F4D50" w14:textId="77777777" w:rsidTr="007B1525">
        <w:trPr>
          <w:cantSplit/>
          <w:trHeight w:val="576"/>
        </w:trPr>
        <w:tc>
          <w:tcPr>
            <w:tcW w:w="13806" w:type="dxa"/>
            <w:gridSpan w:val="2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78733E70" w14:textId="77777777" w:rsidR="0085299B" w:rsidRPr="00EC19AC" w:rsidRDefault="0085299B" w:rsidP="007B1525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Overall Comments</w:t>
            </w:r>
          </w:p>
        </w:tc>
      </w:tr>
      <w:tr w:rsidR="0085299B" w14:paraId="0239F011" w14:textId="77777777" w:rsidTr="007B1525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49B5F55E" w14:textId="77777777" w:rsidR="0085299B" w:rsidRPr="00192348" w:rsidRDefault="0085299B" w:rsidP="007B1525">
            <w:pPr>
              <w:spacing w:after="0" w:line="283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Overall: </w:t>
            </w:r>
            <w:r>
              <w:rPr>
                <w:color w:val="000000"/>
                <w:szCs w:val="24"/>
              </w:rPr>
              <w:br/>
              <w:t>Most notable positive features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6492E200" w14:textId="77777777" w:rsidR="0085299B" w:rsidRDefault="0085299B" w:rsidP="007B1525"/>
          <w:p w14:paraId="71F50572" w14:textId="77777777" w:rsidR="0085299B" w:rsidRDefault="0085299B" w:rsidP="007B1525"/>
          <w:p w14:paraId="5FDED262" w14:textId="77777777" w:rsidR="0085299B" w:rsidRDefault="0085299B" w:rsidP="007B1525"/>
        </w:tc>
      </w:tr>
      <w:tr w:rsidR="0085299B" w14:paraId="0538A221" w14:textId="77777777" w:rsidTr="007B1525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03BB7653" w14:textId="77777777" w:rsidR="0085299B" w:rsidRPr="00E148BA" w:rsidRDefault="0085299B" w:rsidP="007B1525">
            <w:pPr>
              <w:spacing w:after="0" w:line="283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Overall: </w:t>
            </w:r>
            <w:r>
              <w:rPr>
                <w:color w:val="000000"/>
                <w:szCs w:val="24"/>
              </w:rPr>
              <w:br/>
              <w:t>Most important areas for improvement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49B6FFD5" w14:textId="77777777" w:rsidR="0085299B" w:rsidRDefault="0085299B" w:rsidP="007B1525"/>
          <w:p w14:paraId="0C816943" w14:textId="77777777" w:rsidR="0085299B" w:rsidRDefault="0085299B" w:rsidP="007B1525"/>
          <w:p w14:paraId="5BAFE031" w14:textId="77777777" w:rsidR="0085299B" w:rsidRDefault="0085299B" w:rsidP="0085299B">
            <w:pPr>
              <w:jc w:val="right"/>
            </w:pPr>
          </w:p>
        </w:tc>
      </w:tr>
    </w:tbl>
    <w:p w14:paraId="423E2E1E" w14:textId="77777777" w:rsidR="00EC19AC" w:rsidRDefault="00EC19AC" w:rsidP="00B5315F"/>
    <w:sectPr w:rsidR="00EC19AC" w:rsidSect="0085299B">
      <w:footerReference w:type="default" r:id="rId7"/>
      <w:pgSz w:w="15840" w:h="12240" w:orient="landscape" w:code="1"/>
      <w:pgMar w:top="720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CDAA" w14:textId="77777777" w:rsidR="003025C2" w:rsidRDefault="003025C2" w:rsidP="0038086A">
      <w:pPr>
        <w:spacing w:before="0" w:after="0"/>
      </w:pPr>
      <w:r>
        <w:separator/>
      </w:r>
    </w:p>
  </w:endnote>
  <w:endnote w:type="continuationSeparator" w:id="0">
    <w:p w14:paraId="07C40EFD" w14:textId="77777777" w:rsidR="003025C2" w:rsidRDefault="003025C2" w:rsidP="003808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57F5" w14:textId="66E35C49" w:rsidR="0038086A" w:rsidRDefault="0038086A" w:rsidP="0038086A">
    <w:pPr>
      <w:pStyle w:val="Footer"/>
      <w:tabs>
        <w:tab w:val="clear" w:pos="4680"/>
        <w:tab w:val="clear" w:pos="9360"/>
        <w:tab w:val="right" w:pos="13680"/>
      </w:tabs>
    </w:pPr>
    <w:r>
      <w:t xml:space="preserve">Overall </w:t>
    </w:r>
    <w:r w:rsidR="0055267C">
      <w:t>CLP</w:t>
    </w:r>
    <w:r>
      <w:t xml:space="preserve"> Fellow Evaluation Form</w:t>
    </w:r>
    <w:r w:rsidR="0012297A">
      <w:t xml:space="preserve"> – Milestones v2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8FAF" w14:textId="77777777" w:rsidR="003025C2" w:rsidRDefault="003025C2" w:rsidP="0038086A">
      <w:pPr>
        <w:spacing w:before="0" w:after="0"/>
      </w:pPr>
      <w:r>
        <w:separator/>
      </w:r>
    </w:p>
  </w:footnote>
  <w:footnote w:type="continuationSeparator" w:id="0">
    <w:p w14:paraId="47E87552" w14:textId="77777777" w:rsidR="003025C2" w:rsidRDefault="003025C2" w:rsidP="003808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C7F"/>
    <w:multiLevelType w:val="hybridMultilevel"/>
    <w:tmpl w:val="2DBCFD38"/>
    <w:lvl w:ilvl="0" w:tplc="7166C4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33D80"/>
    <w:multiLevelType w:val="hybridMultilevel"/>
    <w:tmpl w:val="2AB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5B5F"/>
    <w:multiLevelType w:val="hybridMultilevel"/>
    <w:tmpl w:val="442806EC"/>
    <w:lvl w:ilvl="0" w:tplc="48F8BA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7269">
    <w:abstractNumId w:val="1"/>
  </w:num>
  <w:num w:numId="2" w16cid:durableId="1865558509">
    <w:abstractNumId w:val="2"/>
  </w:num>
  <w:num w:numId="3" w16cid:durableId="8318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EB"/>
    <w:rsid w:val="0007774F"/>
    <w:rsid w:val="000C3A95"/>
    <w:rsid w:val="0012297A"/>
    <w:rsid w:val="0024510F"/>
    <w:rsid w:val="002A489D"/>
    <w:rsid w:val="003025C2"/>
    <w:rsid w:val="0038086A"/>
    <w:rsid w:val="003A7556"/>
    <w:rsid w:val="003D7540"/>
    <w:rsid w:val="003E4740"/>
    <w:rsid w:val="003E7638"/>
    <w:rsid w:val="004367AF"/>
    <w:rsid w:val="004447AA"/>
    <w:rsid w:val="00531E1B"/>
    <w:rsid w:val="0055267C"/>
    <w:rsid w:val="00697637"/>
    <w:rsid w:val="006C11BC"/>
    <w:rsid w:val="007236D4"/>
    <w:rsid w:val="00772468"/>
    <w:rsid w:val="0084236C"/>
    <w:rsid w:val="0085299B"/>
    <w:rsid w:val="008A72DD"/>
    <w:rsid w:val="00956FFA"/>
    <w:rsid w:val="00A103D1"/>
    <w:rsid w:val="00A26662"/>
    <w:rsid w:val="00A849B0"/>
    <w:rsid w:val="00AC0784"/>
    <w:rsid w:val="00AE433D"/>
    <w:rsid w:val="00B07B2D"/>
    <w:rsid w:val="00B5315F"/>
    <w:rsid w:val="00B5527A"/>
    <w:rsid w:val="00B771CB"/>
    <w:rsid w:val="00B830EB"/>
    <w:rsid w:val="00BF469B"/>
    <w:rsid w:val="00CE635D"/>
    <w:rsid w:val="00D04945"/>
    <w:rsid w:val="00DD76DF"/>
    <w:rsid w:val="00E371BB"/>
    <w:rsid w:val="00E3723F"/>
    <w:rsid w:val="00E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02F2B"/>
  <w15:chartTrackingRefBased/>
  <w15:docId w15:val="{CC09ACFC-5252-46EA-9C52-97C4A54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7A"/>
    <w:pPr>
      <w:spacing w:before="120" w:after="60" w:line="240" w:lineRule="auto"/>
    </w:pPr>
    <w:rPr>
      <w:rFonts w:eastAsia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74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8086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086A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8086A"/>
    <w:pPr>
      <w:tabs>
        <w:tab w:val="center" w:pos="4680"/>
        <w:tab w:val="right" w:pos="9360"/>
      </w:tabs>
      <w:spacing w:before="0" w:after="0"/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8086A"/>
    <w:rPr>
      <w:rFonts w:eastAsia="Times New Roman" w:cs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 Bachmann</dc:creator>
  <cp:keywords/>
  <dc:description/>
  <cp:lastModifiedBy>Desan, Paul</cp:lastModifiedBy>
  <cp:revision>7</cp:revision>
  <dcterms:created xsi:type="dcterms:W3CDTF">2024-01-02T21:06:00Z</dcterms:created>
  <dcterms:modified xsi:type="dcterms:W3CDTF">2024-01-03T19:00:00Z</dcterms:modified>
</cp:coreProperties>
</file>